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5C" w:rsidRPr="007E32EF" w:rsidRDefault="00BE545C" w:rsidP="00BE545C">
      <w:pPr>
        <w:pStyle w:val="BodyText"/>
        <w:spacing w:after="0" w:line="360" w:lineRule="auto"/>
        <w:ind w:left="15"/>
        <w:jc w:val="both"/>
        <w:rPr>
          <w:rStyle w:val="Hyperlink"/>
          <w:rFonts w:ascii="Helvetica" w:hAnsi="Helvetica" w:cs="Helvetica"/>
          <w:b/>
          <w:bCs/>
          <w:color w:val="141823"/>
          <w:lang w:val="el-GR"/>
        </w:rPr>
      </w:pPr>
      <w:bookmarkStart w:id="0" w:name="_GoBack"/>
      <w:bookmarkEnd w:id="0"/>
      <w:r>
        <w:rPr>
          <w:rFonts w:ascii="Arial" w:hAnsi="Arial" w:cs="Arial"/>
          <w:color w:val="333333"/>
          <w:shd w:val="clear" w:color="auto" w:fill="FFFFFF"/>
          <w:lang w:val="el-GR"/>
        </w:rPr>
        <w:t>Μεγάλη Εταιρεία</w:t>
      </w:r>
      <w:r w:rsidRPr="007E32EF">
        <w:rPr>
          <w:rFonts w:ascii="Arial" w:hAnsi="Arial" w:cs="Arial"/>
          <w:color w:val="333333"/>
          <w:shd w:val="clear" w:color="auto" w:fill="FFFFFF"/>
          <w:lang w:val="el-GR"/>
        </w:rPr>
        <w:t xml:space="preserve"> Συμβούλων Επιχειρήσεων, από τις κορυφαίες στο χώρο της στην Ελλάδα, στα πλαίσια συνεργασίας της με τα μεγαλύτερα Δημοσίου και Ιδιωτικού συμφέροντος Νοσοκομεία και Κλινικές </w:t>
      </w:r>
      <w:r w:rsidRPr="005F4FDC">
        <w:rPr>
          <w:rFonts w:ascii="Arial" w:hAnsi="Arial" w:cs="Arial"/>
          <w:b/>
          <w:color w:val="333333"/>
          <w:shd w:val="clear" w:color="auto" w:fill="FFFFFF"/>
          <w:lang w:val="el-GR"/>
        </w:rPr>
        <w:t>της Γαλλίας</w:t>
      </w:r>
      <w:r w:rsidRPr="007E32EF">
        <w:rPr>
          <w:rFonts w:ascii="Arial" w:hAnsi="Arial" w:cs="Arial"/>
          <w:color w:val="333333"/>
          <w:shd w:val="clear" w:color="auto" w:fill="FFFFFF"/>
          <w:lang w:val="el-GR"/>
        </w:rPr>
        <w:t xml:space="preserve">, ζητεί </w:t>
      </w:r>
      <w:r w:rsidRPr="007E32EF">
        <w:rPr>
          <w:rFonts w:ascii="Arial" w:hAnsi="Arial" w:cs="Arial"/>
          <w:b/>
          <w:color w:val="333333"/>
          <w:shd w:val="clear" w:color="auto" w:fill="FFFFFF"/>
          <w:lang w:val="el-GR"/>
        </w:rPr>
        <w:t>40 Ελληνες Ιατρούς</w:t>
      </w:r>
      <w:r w:rsidRPr="007E32EF">
        <w:rPr>
          <w:rFonts w:ascii="Arial" w:hAnsi="Arial" w:cs="Arial"/>
          <w:color w:val="333333"/>
          <w:shd w:val="clear" w:color="auto" w:fill="FFFFFF"/>
          <w:lang w:val="el-GR"/>
        </w:rPr>
        <w:t xml:space="preserve"> </w:t>
      </w:r>
      <w:r w:rsidRPr="005F4FDC">
        <w:rPr>
          <w:rFonts w:ascii="Arial" w:hAnsi="Arial" w:cs="Arial"/>
          <w:color w:val="333333"/>
          <w:u w:val="single"/>
          <w:shd w:val="clear" w:color="auto" w:fill="FFFFFF"/>
          <w:lang w:val="el-GR"/>
        </w:rPr>
        <w:t>όλων των ειδικοτήτων</w:t>
      </w:r>
      <w:r w:rsidRPr="007E32EF">
        <w:rPr>
          <w:rFonts w:ascii="Arial" w:hAnsi="Arial" w:cs="Arial"/>
          <w:color w:val="333333"/>
          <w:shd w:val="clear" w:color="auto" w:fill="FFFFFF"/>
          <w:lang w:val="el-GR"/>
        </w:rPr>
        <w:t xml:space="preserve"> </w:t>
      </w:r>
      <w:r w:rsidRPr="005F4FDC">
        <w:rPr>
          <w:rFonts w:ascii="Arial" w:hAnsi="Arial" w:cs="Arial"/>
          <w:b/>
          <w:color w:val="333333"/>
          <w:shd w:val="clear" w:color="auto" w:fill="FFFFFF"/>
          <w:lang w:val="el-GR"/>
        </w:rPr>
        <w:t xml:space="preserve">(Γενικοί Παθολόγοι, Οφθαλμίατροι, Αναισθησιολόγοι, Πνευμονολόγοι/ Ογκολόγοι, Γυναικολόγοι, Ψυχίατροι, Ακτινολόγοι, Γαστροεντερολόγοι, Φυσιοθεραπευτές, Γεροντολόγοι, Γιατροί </w:t>
      </w:r>
      <w:r w:rsidRPr="005F4FDC">
        <w:rPr>
          <w:rFonts w:ascii="Arial" w:hAnsi="Arial" w:cs="Arial"/>
          <w:b/>
          <w:color w:val="333333"/>
          <w:shd w:val="clear" w:color="auto" w:fill="FFFFFF"/>
        </w:rPr>
        <w:t>SOS</w:t>
      </w:r>
      <w:r w:rsidRPr="005F4FDC">
        <w:rPr>
          <w:rFonts w:ascii="Arial" w:hAnsi="Arial" w:cs="Arial"/>
          <w:b/>
          <w:color w:val="333333"/>
          <w:shd w:val="clear" w:color="auto" w:fill="FFFFFF"/>
          <w:lang w:val="el-GR"/>
        </w:rPr>
        <w:t>, κλπ)</w:t>
      </w:r>
      <w:r w:rsidRPr="007E32EF">
        <w:rPr>
          <w:rFonts w:ascii="Arial" w:hAnsi="Arial" w:cs="Arial"/>
          <w:color w:val="333333"/>
          <w:shd w:val="clear" w:color="auto" w:fill="FFFFFF"/>
          <w:lang w:val="el-GR"/>
        </w:rPr>
        <w:t xml:space="preserve"> για εργασία τουλάχιστον ενός έτους/ή και ΜΟΝΙΜΗ αν το επιθυμούν. Παρέχονται: </w:t>
      </w:r>
      <w:r w:rsidRPr="007E32EF">
        <w:rPr>
          <w:rFonts w:ascii="Arial" w:hAnsi="Arial" w:cs="Arial"/>
          <w:b/>
          <w:color w:val="333333"/>
          <w:shd w:val="clear" w:color="auto" w:fill="FFFFFF"/>
          <w:lang w:val="el-GR"/>
        </w:rPr>
        <w:t xml:space="preserve">ετήσιες </w:t>
      </w:r>
      <w:r>
        <w:rPr>
          <w:rFonts w:ascii="Arial" w:hAnsi="Arial" w:cs="Arial"/>
          <w:b/>
          <w:color w:val="333333"/>
          <w:shd w:val="clear" w:color="auto" w:fill="FFFFFF"/>
          <w:lang w:val="el-GR"/>
        </w:rPr>
        <w:t xml:space="preserve">καθαρές </w:t>
      </w:r>
      <w:r w:rsidRPr="007E32EF">
        <w:rPr>
          <w:rFonts w:ascii="Arial" w:hAnsi="Arial" w:cs="Arial"/>
          <w:b/>
          <w:color w:val="333333"/>
          <w:shd w:val="clear" w:color="auto" w:fill="FFFFFF"/>
          <w:lang w:val="el-GR"/>
        </w:rPr>
        <w:t>απολαβές 67.135 €,</w:t>
      </w:r>
      <w:r>
        <w:rPr>
          <w:rFonts w:ascii="Arial" w:hAnsi="Arial" w:cs="Arial"/>
          <w:color w:val="333333"/>
          <w:shd w:val="clear" w:color="auto" w:fill="FFFFFF"/>
          <w:lang w:val="el-GR"/>
        </w:rPr>
        <w:t xml:space="preserve"> 8ωρο</w:t>
      </w:r>
      <w:r w:rsidRPr="007E32EF">
        <w:rPr>
          <w:rFonts w:ascii="Arial" w:hAnsi="Arial" w:cs="Arial"/>
          <w:color w:val="333333"/>
          <w:shd w:val="clear" w:color="auto" w:fill="FFFFFF"/>
          <w:lang w:val="el-GR"/>
        </w:rPr>
        <w:t xml:space="preserve">, άδειες, δωρεάν διαμονή σε υφιστάμενο κατάλυμα εντός ή εκτός νοσοκομείου, ειδική μεταχείριση στη διατροφή σε συμβεβλημένα εστιατόρια έναντι ελαχίστου αντιτίμου, αορίστου χρόνου συμβόλαιο, έξτρα πληρωμή υπερωριών, ευκαιρίες καριέρας. Απαιτούνται: Πτυχίο Ιατρικής από ΑΕΙ, πολύ καλή γνώση της Γαλλικής γλώσσας από επίπεδο Β1 και άνω. Οι ενδιαφερόμενοι παρακαλούνται να αποστείλουν πλήρες βιογραφικό στα γαλλικά (με φωτο) άμεσα, με την ένδειξη </w:t>
      </w:r>
      <w:r w:rsidRPr="007E32EF">
        <w:rPr>
          <w:rFonts w:ascii="Arial" w:hAnsi="Arial" w:cs="Arial"/>
          <w:b/>
          <w:color w:val="333333"/>
          <w:shd w:val="clear" w:color="auto" w:fill="FFFFFF"/>
        </w:rPr>
        <w:t>DOCTEUR</w:t>
      </w:r>
      <w:r>
        <w:rPr>
          <w:rFonts w:ascii="Arial" w:hAnsi="Arial" w:cs="Arial"/>
          <w:b/>
          <w:color w:val="333333"/>
          <w:shd w:val="clear" w:color="auto" w:fill="FFFFFF"/>
          <w:lang w:val="el-GR"/>
        </w:rPr>
        <w:t>.</w:t>
      </w:r>
      <w:r w:rsidRPr="007E32EF">
        <w:rPr>
          <w:rFonts w:ascii="Arial" w:hAnsi="Arial" w:cs="Arial"/>
          <w:b/>
          <w:color w:val="333333"/>
          <w:shd w:val="clear" w:color="auto" w:fill="FFFFFF"/>
        </w:rPr>
        <w:t>FR</w:t>
      </w:r>
      <w:r w:rsidRPr="007E32EF">
        <w:rPr>
          <w:rFonts w:ascii="Arial" w:hAnsi="Arial" w:cs="Arial"/>
          <w:b/>
          <w:color w:val="333333"/>
          <w:shd w:val="clear" w:color="auto" w:fill="FFFFFF"/>
          <w:lang w:val="el-GR"/>
        </w:rPr>
        <w:t xml:space="preserve">.2016 στο </w:t>
      </w:r>
      <w:r w:rsidRPr="007E32EF">
        <w:rPr>
          <w:rFonts w:ascii="Arial" w:hAnsi="Arial" w:cs="Arial"/>
          <w:b/>
          <w:color w:val="333333"/>
          <w:shd w:val="clear" w:color="auto" w:fill="FFFFFF"/>
        </w:rPr>
        <w:t>e</w:t>
      </w:r>
      <w:r w:rsidRPr="007E32EF">
        <w:rPr>
          <w:rFonts w:ascii="Arial" w:hAnsi="Arial" w:cs="Arial"/>
          <w:b/>
          <w:color w:val="333333"/>
          <w:shd w:val="clear" w:color="auto" w:fill="FFFFFF"/>
          <w:lang w:val="el-GR"/>
        </w:rPr>
        <w:t xml:space="preserve">- </w:t>
      </w:r>
      <w:r w:rsidRPr="007E32EF">
        <w:rPr>
          <w:rFonts w:ascii="Arial" w:hAnsi="Arial" w:cs="Arial"/>
          <w:b/>
          <w:color w:val="333333"/>
          <w:shd w:val="clear" w:color="auto" w:fill="FFFFFF"/>
        </w:rPr>
        <w:t>mail</w:t>
      </w:r>
      <w:r w:rsidRPr="007E32EF">
        <w:rPr>
          <w:rFonts w:ascii="Arial" w:hAnsi="Arial" w:cs="Arial"/>
          <w:b/>
          <w:color w:val="333333"/>
          <w:shd w:val="clear" w:color="auto" w:fill="FFFFFF"/>
          <w:lang w:val="el-GR"/>
        </w:rPr>
        <w:t xml:space="preserve">: </w:t>
      </w:r>
      <w:proofErr w:type="spellStart"/>
      <w:r w:rsidRPr="007E32EF">
        <w:rPr>
          <w:rFonts w:ascii="Arial" w:hAnsi="Arial" w:cs="Arial"/>
          <w:b/>
          <w:color w:val="333333"/>
          <w:shd w:val="clear" w:color="auto" w:fill="FFFFFF"/>
        </w:rPr>
        <w:t>hellasjob</w:t>
      </w:r>
      <w:proofErr w:type="spellEnd"/>
      <w:r w:rsidRPr="007E32EF">
        <w:rPr>
          <w:rFonts w:ascii="Arial" w:hAnsi="Arial" w:cs="Arial"/>
          <w:b/>
          <w:color w:val="333333"/>
          <w:shd w:val="clear" w:color="auto" w:fill="FFFFFF"/>
          <w:lang w:val="el-GR"/>
        </w:rPr>
        <w:t>@</w:t>
      </w:r>
      <w:proofErr w:type="spellStart"/>
      <w:r w:rsidRPr="007E32EF">
        <w:rPr>
          <w:rFonts w:ascii="Arial" w:hAnsi="Arial" w:cs="Arial"/>
          <w:b/>
          <w:color w:val="333333"/>
          <w:shd w:val="clear" w:color="auto" w:fill="FFFFFF"/>
        </w:rPr>
        <w:t>gmail</w:t>
      </w:r>
      <w:proofErr w:type="spellEnd"/>
      <w:r w:rsidRPr="007E32EF">
        <w:rPr>
          <w:rFonts w:ascii="Arial" w:hAnsi="Arial" w:cs="Arial"/>
          <w:b/>
          <w:color w:val="333333"/>
          <w:shd w:val="clear" w:color="auto" w:fill="FFFFFF"/>
          <w:lang w:val="el-GR"/>
        </w:rPr>
        <w:t>.</w:t>
      </w:r>
      <w:r w:rsidRPr="007E32EF">
        <w:rPr>
          <w:rFonts w:ascii="Arial" w:hAnsi="Arial" w:cs="Arial"/>
          <w:b/>
          <w:color w:val="333333"/>
          <w:shd w:val="clear" w:color="auto" w:fill="FFFFFF"/>
        </w:rPr>
        <w:t>com</w:t>
      </w:r>
      <w:r w:rsidRPr="007E32EF">
        <w:rPr>
          <w:rFonts w:ascii="Arial" w:hAnsi="Arial" w:cs="Arial"/>
          <w:b/>
          <w:color w:val="333333"/>
          <w:shd w:val="clear" w:color="auto" w:fill="FFFFFF"/>
          <w:lang w:val="el-GR"/>
        </w:rPr>
        <w:t xml:space="preserve">, </w:t>
      </w:r>
      <w:r w:rsidRPr="007E32EF">
        <w:rPr>
          <w:rStyle w:val="Hyperlink"/>
          <w:rFonts w:ascii="Helvetica" w:hAnsi="Helvetica" w:cs="Helvetica"/>
          <w:b/>
          <w:bCs/>
          <w:color w:val="141823"/>
          <w:lang w:val="el-GR"/>
        </w:rPr>
        <w:t xml:space="preserve">υπεύθυνη κα </w:t>
      </w:r>
      <w:r w:rsidRPr="007E32EF">
        <w:rPr>
          <w:rStyle w:val="Hyperlink"/>
          <w:rFonts w:ascii="Helvetica" w:hAnsi="Helvetica" w:cs="Helvetica"/>
          <w:b/>
          <w:bCs/>
          <w:color w:val="141823"/>
          <w:lang w:val="en-US"/>
        </w:rPr>
        <w:t>M</w:t>
      </w:r>
      <w:r w:rsidRPr="007E32EF">
        <w:rPr>
          <w:rStyle w:val="Hyperlink"/>
          <w:rFonts w:ascii="Helvetica" w:hAnsi="Helvetica" w:cs="Helvetica"/>
          <w:b/>
          <w:bCs/>
          <w:color w:val="141823"/>
          <w:lang w:val="el-GR"/>
        </w:rPr>
        <w:t xml:space="preserve">αρία </w:t>
      </w:r>
      <w:r w:rsidRPr="007E32EF">
        <w:rPr>
          <w:rStyle w:val="Hyperlink"/>
          <w:rFonts w:ascii="Helvetica" w:hAnsi="Helvetica" w:cs="Helvetica"/>
          <w:b/>
          <w:bCs/>
          <w:color w:val="141823"/>
          <w:lang w:val="en-US"/>
        </w:rPr>
        <w:t>M</w:t>
      </w:r>
      <w:r w:rsidRPr="007E32EF">
        <w:rPr>
          <w:rStyle w:val="Hyperlink"/>
          <w:rFonts w:ascii="Helvetica" w:hAnsi="Helvetica" w:cs="Helvetica"/>
          <w:b/>
          <w:bCs/>
          <w:color w:val="141823"/>
          <w:lang w:val="el-GR"/>
        </w:rPr>
        <w:t>ελαμπιάνη, τηλ. 6908493580.</w:t>
      </w:r>
    </w:p>
    <w:p w:rsidR="006A7DFB" w:rsidRDefault="006A7DFB"/>
    <w:sectPr w:rsidR="006A7D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5C"/>
    <w:rsid w:val="001B239C"/>
    <w:rsid w:val="006A7DFB"/>
    <w:rsid w:val="00B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545C"/>
    <w:rPr>
      <w:color w:val="0000FF"/>
      <w:u w:val="single"/>
    </w:rPr>
  </w:style>
  <w:style w:type="paragraph" w:styleId="BodyText">
    <w:name w:val="Body Text"/>
    <w:basedOn w:val="Normal"/>
    <w:link w:val="BodyTextChar"/>
    <w:rsid w:val="00BE545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BE545C"/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545C"/>
    <w:rPr>
      <w:color w:val="0000FF"/>
      <w:u w:val="single"/>
    </w:rPr>
  </w:style>
  <w:style w:type="paragraph" w:styleId="BodyText">
    <w:name w:val="Body Text"/>
    <w:basedOn w:val="Normal"/>
    <w:link w:val="BodyTextChar"/>
    <w:rsid w:val="00BE545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BE545C"/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Dimitris</cp:lastModifiedBy>
  <cp:revision>2</cp:revision>
  <dcterms:created xsi:type="dcterms:W3CDTF">2016-10-02T10:03:00Z</dcterms:created>
  <dcterms:modified xsi:type="dcterms:W3CDTF">2016-10-02T10:03:00Z</dcterms:modified>
</cp:coreProperties>
</file>